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535" w:rsidRDefault="008F7535" w:rsidP="008F7535">
      <w:r>
        <w:rPr>
          <w:noProof/>
        </w:rPr>
        <w:drawing>
          <wp:inline distT="0" distB="0" distL="0" distR="0" wp14:anchorId="7C752CC8" wp14:editId="3643F5E9">
            <wp:extent cx="5943600" cy="1779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IS 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535" w:rsidRPr="00F65D93" w:rsidRDefault="008F7535" w:rsidP="008F7535">
      <w:pPr>
        <w:spacing w:before="181"/>
        <w:jc w:val="center"/>
        <w:rPr>
          <w:rFonts w:ascii="Copperplate Gothic Bold" w:hAnsi="Copperplate Gothic Bold" w:cs="Times New Roman"/>
          <w:sz w:val="32"/>
          <w:szCs w:val="32"/>
        </w:rPr>
      </w:pPr>
      <w:r w:rsidRPr="00F65D93">
        <w:rPr>
          <w:rFonts w:ascii="Copperplate Gothic Bold" w:hAnsi="Copperplate Gothic Bold" w:cs="Times New Roman"/>
          <w:b/>
          <w:color w:val="000000"/>
          <w:sz w:val="32"/>
          <w:szCs w:val="32"/>
        </w:rPr>
        <w:t xml:space="preserve">SDIS </w:t>
      </w:r>
      <w:proofErr w:type="spellStart"/>
      <w:r>
        <w:rPr>
          <w:rFonts w:ascii="Copperplate Gothic Bold" w:hAnsi="Copperplate Gothic Bold" w:cs="Times New Roman"/>
          <w:b/>
          <w:color w:val="000000"/>
          <w:sz w:val="32"/>
          <w:szCs w:val="32"/>
        </w:rPr>
        <w:t>Speial</w:t>
      </w:r>
      <w:proofErr w:type="spellEnd"/>
      <w:r>
        <w:rPr>
          <w:rFonts w:ascii="Copperplate Gothic Bold" w:hAnsi="Copperplate Gothic Bold" w:cs="Times New Roman"/>
          <w:b/>
          <w:color w:val="000000"/>
          <w:sz w:val="32"/>
          <w:szCs w:val="32"/>
        </w:rPr>
        <w:t xml:space="preserve"> </w:t>
      </w:r>
      <w:r w:rsidRPr="00F65D93">
        <w:rPr>
          <w:rFonts w:ascii="Copperplate Gothic Bold" w:hAnsi="Copperplate Gothic Bold" w:cs="Times New Roman"/>
          <w:b/>
          <w:color w:val="000000"/>
          <w:sz w:val="32"/>
          <w:szCs w:val="32"/>
        </w:rPr>
        <w:t>Governing Council Meeting </w:t>
      </w:r>
    </w:p>
    <w:p w:rsidR="008F7535" w:rsidRPr="00C45164" w:rsidRDefault="008F7535" w:rsidP="008F75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December 29, 2023</w:t>
      </w:r>
    </w:p>
    <w:p w:rsidR="008F7535" w:rsidRDefault="008F7535" w:rsidP="008F7535">
      <w:pPr>
        <w:spacing w:before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Hybrid: SDIS and Zoom</w:t>
      </w:r>
    </w:p>
    <w:p w:rsidR="008F7535" w:rsidRPr="009158B3" w:rsidRDefault="008F7535" w:rsidP="008F753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F65D93">
        <w:rPr>
          <w:b/>
          <w:bCs/>
          <w:color w:val="222222"/>
          <w:sz w:val="20"/>
          <w:szCs w:val="20"/>
        </w:rPr>
        <w:t>Join Zoom Meeting</w:t>
      </w:r>
    </w:p>
    <w:p w:rsidR="008F7535" w:rsidRPr="009158B3" w:rsidRDefault="008F7535" w:rsidP="008F753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https://zoom.us/j/5099874772?pwd=ZWc5RmhYOWZZSjlYYmg0SnE2QmZidz09</w:t>
      </w:r>
    </w:p>
    <w:p w:rsidR="008F7535" w:rsidRPr="009158B3" w:rsidRDefault="008F7535" w:rsidP="008F753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Meeting ID: 509 987 4772</w:t>
      </w:r>
    </w:p>
    <w:p w:rsidR="008F7535" w:rsidRPr="009158B3" w:rsidRDefault="008F7535" w:rsidP="008F753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Passcode: H4udRY</w:t>
      </w:r>
    </w:p>
    <w:p w:rsidR="008F7535" w:rsidRPr="009158B3" w:rsidRDefault="008F7535" w:rsidP="008F753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One tap mobile</w:t>
      </w:r>
    </w:p>
    <w:p w:rsidR="008F7535" w:rsidRPr="009158B3" w:rsidRDefault="008F7535" w:rsidP="008F753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• +1 507 473 4847 US</w:t>
      </w:r>
    </w:p>
    <w:p w:rsidR="008F7535" w:rsidRPr="009158B3" w:rsidRDefault="008F7535" w:rsidP="008F753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• +1 564 217 2000 US</w:t>
      </w:r>
    </w:p>
    <w:p w:rsidR="008F7535" w:rsidRPr="009158B3" w:rsidRDefault="008F7535" w:rsidP="008F753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Meeting ID: 509 987 4772</w:t>
      </w:r>
    </w:p>
    <w:p w:rsidR="008F7535" w:rsidRPr="00F65D93" w:rsidRDefault="008F7535" w:rsidP="008F75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9158B3">
        <w:rPr>
          <w:b/>
          <w:bCs/>
          <w:color w:val="222222"/>
          <w:sz w:val="20"/>
          <w:szCs w:val="20"/>
        </w:rPr>
        <w:t>Passcode: 763483</w:t>
      </w:r>
    </w:p>
    <w:p w:rsidR="008F7535" w:rsidRPr="00044C55" w:rsidRDefault="008F7535" w:rsidP="008F75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tbl>
      <w:tblPr>
        <w:tblW w:w="9340" w:type="dxa"/>
        <w:tblLook w:val="0400" w:firstRow="0" w:lastRow="0" w:firstColumn="0" w:lastColumn="0" w:noHBand="0" w:noVBand="1"/>
      </w:tblPr>
      <w:tblGrid>
        <w:gridCol w:w="9340"/>
      </w:tblGrid>
      <w:tr w:rsidR="008F7535" w:rsidTr="00D55FCF">
        <w:trPr>
          <w:trHeight w:val="1302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535" w:rsidRDefault="008F7535" w:rsidP="00D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MISSION STATEMENT </w:t>
            </w:r>
          </w:p>
          <w:p w:rsidR="008F7535" w:rsidRDefault="008F7535" w:rsidP="00D55FCF">
            <w:pPr>
              <w:ind w:left="340" w:right="247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/>
                <w:i/>
                <w:color w:val="000000"/>
              </w:rPr>
              <w:t>T</w:t>
            </w:r>
            <w:r>
              <w:rPr>
                <w:rFonts w:ascii="Times New Roman" w:hAnsi="Times New Roman"/>
                <w:i/>
                <w:color w:val="000000"/>
              </w:rPr>
              <w:t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</w:p>
        </w:tc>
      </w:tr>
    </w:tbl>
    <w:p w:rsidR="008F7535" w:rsidRDefault="008F7535" w:rsidP="008F7535">
      <w:pPr>
        <w:rPr>
          <w:rFonts w:ascii="Times New Roman" w:hAnsi="Times New Roman"/>
        </w:rPr>
      </w:pPr>
    </w:p>
    <w:p w:rsidR="008F7535" w:rsidRDefault="008F7535" w:rsidP="008F753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I.  Call to Order – Dr. Sharon Henderson</w:t>
      </w:r>
      <w:r w:rsidR="00761141">
        <w:rPr>
          <w:rFonts w:ascii="Times New Roman" w:eastAsia="Times New Roman" w:hAnsi="Times New Roman" w:cs="Times New Roman"/>
          <w:color w:val="000000"/>
        </w:rPr>
        <w:t xml:space="preserve"> @11:50 AM</w:t>
      </w:r>
    </w:p>
    <w:p w:rsidR="00761141" w:rsidRDefault="008F7535" w:rsidP="00761141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II.  Roll Call – Dr. Sharon Henderson</w:t>
      </w:r>
      <w:r w:rsidR="00761141" w:rsidRPr="00761141">
        <w:rPr>
          <w:color w:val="000000"/>
        </w:rPr>
        <w:t xml:space="preserve"> </w:t>
      </w:r>
    </w:p>
    <w:p w:rsidR="00761141" w:rsidRPr="00761141" w:rsidRDefault="00761141" w:rsidP="00761141">
      <w:pPr>
        <w:rPr>
          <w:rFonts w:ascii="Times New Roman" w:hAnsi="Times New Roman" w:cs="Times New Roman"/>
        </w:rPr>
      </w:pPr>
      <w:r w:rsidRPr="00761141">
        <w:rPr>
          <w:rFonts w:ascii="Times New Roman" w:hAnsi="Times New Roman" w:cs="Times New Roman"/>
          <w:color w:val="000000"/>
        </w:rPr>
        <w:t xml:space="preserve">a. Wilhelmina Yazzie, Zowie </w:t>
      </w:r>
      <w:proofErr w:type="spellStart"/>
      <w:r w:rsidRPr="00761141">
        <w:rPr>
          <w:rFonts w:ascii="Times New Roman" w:hAnsi="Times New Roman" w:cs="Times New Roman"/>
          <w:color w:val="000000"/>
        </w:rPr>
        <w:t>Banteah</w:t>
      </w:r>
      <w:proofErr w:type="spellEnd"/>
      <w:r w:rsidRPr="00761141">
        <w:rPr>
          <w:rFonts w:ascii="Times New Roman" w:hAnsi="Times New Roman" w:cs="Times New Roman"/>
          <w:color w:val="000000"/>
        </w:rPr>
        <w:t>, Karen Malone, and Chair Dr. Henderson</w:t>
      </w:r>
    </w:p>
    <w:p w:rsidR="008F7535" w:rsidRPr="00761141" w:rsidRDefault="00761141" w:rsidP="00761141">
      <w:pPr>
        <w:spacing w:before="3" w:line="276" w:lineRule="auto"/>
        <w:rPr>
          <w:rFonts w:ascii="Times New Roman" w:eastAsia="Times New Roman" w:hAnsi="Times New Roman" w:cs="Times New Roman"/>
        </w:rPr>
      </w:pPr>
      <w:r w:rsidRPr="00761141">
        <w:rPr>
          <w:rFonts w:ascii="Times New Roman" w:hAnsi="Times New Roman" w:cs="Times New Roman"/>
          <w:color w:val="000000"/>
        </w:rPr>
        <w:t xml:space="preserve">b. Others Present: Becca </w:t>
      </w:r>
      <w:proofErr w:type="spellStart"/>
      <w:r w:rsidRPr="00761141">
        <w:rPr>
          <w:rFonts w:ascii="Times New Roman" w:hAnsi="Times New Roman" w:cs="Times New Roman"/>
          <w:color w:val="000000"/>
        </w:rPr>
        <w:t>Niiha</w:t>
      </w:r>
      <w:proofErr w:type="spellEnd"/>
      <w:r w:rsidRPr="00761141">
        <w:rPr>
          <w:rFonts w:ascii="Times New Roman" w:hAnsi="Times New Roman" w:cs="Times New Roman"/>
          <w:color w:val="000000"/>
        </w:rPr>
        <w:t>, Head Administrator;</w:t>
      </w:r>
      <w:r>
        <w:rPr>
          <w:rFonts w:ascii="Times New Roman" w:hAnsi="Times New Roman" w:cs="Times New Roman"/>
          <w:color w:val="000000"/>
        </w:rPr>
        <w:t xml:space="preserve"> Jerry Cronin, Teacher, Patty Williams, school attorney</w:t>
      </w:r>
    </w:p>
    <w:p w:rsidR="008F7535" w:rsidRDefault="008F7535" w:rsidP="008F7535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III.  Approval of Agenda  </w:t>
      </w:r>
    </w:p>
    <w:p w:rsidR="00761141" w:rsidRPr="00761141" w:rsidRDefault="00761141" w:rsidP="00761141">
      <w:pPr>
        <w:ind w:left="720"/>
        <w:rPr>
          <w:rFonts w:ascii="Times New Roman" w:hAnsi="Times New Roman" w:cs="Times New Roman"/>
        </w:rPr>
      </w:pPr>
      <w:r w:rsidRPr="00761141">
        <w:rPr>
          <w:rFonts w:ascii="Times New Roman" w:hAnsi="Times New Roman" w:cs="Times New Roman"/>
          <w:color w:val="000000"/>
        </w:rPr>
        <w:t>a. Approval of agenda as presented Karen Malone made a motion to approve the agenda for December 2</w:t>
      </w:r>
      <w:r>
        <w:rPr>
          <w:rFonts w:ascii="Times New Roman" w:hAnsi="Times New Roman" w:cs="Times New Roman"/>
          <w:color w:val="000000"/>
        </w:rPr>
        <w:t>9</w:t>
      </w:r>
      <w:r w:rsidRPr="00761141">
        <w:rPr>
          <w:rFonts w:ascii="Times New Roman" w:hAnsi="Times New Roman" w:cs="Times New Roman"/>
          <w:color w:val="000000"/>
        </w:rPr>
        <w:t>, 2023; Wilhelmina Yazzie second the motion of the approval of agenda.</w:t>
      </w:r>
    </w:p>
    <w:p w:rsidR="00761141" w:rsidRPr="00761141" w:rsidRDefault="00761141" w:rsidP="00761141">
      <w:pPr>
        <w:ind w:left="720"/>
        <w:rPr>
          <w:rFonts w:ascii="Times New Roman" w:hAnsi="Times New Roman" w:cs="Times New Roman"/>
        </w:rPr>
      </w:pPr>
      <w:r w:rsidRPr="00761141">
        <w:rPr>
          <w:rFonts w:ascii="Times New Roman" w:hAnsi="Times New Roman" w:cs="Times New Roman"/>
          <w:color w:val="000000"/>
        </w:rPr>
        <w:t xml:space="preserve">b. Roll call vote: Wilhelmina Yazzie – yes, Zowie </w:t>
      </w:r>
      <w:proofErr w:type="spellStart"/>
      <w:r w:rsidRPr="00761141">
        <w:rPr>
          <w:rFonts w:ascii="Times New Roman" w:hAnsi="Times New Roman" w:cs="Times New Roman"/>
          <w:color w:val="000000"/>
        </w:rPr>
        <w:t>Banteah</w:t>
      </w:r>
      <w:proofErr w:type="spellEnd"/>
      <w:r w:rsidRPr="00761141">
        <w:rPr>
          <w:rFonts w:ascii="Times New Roman" w:hAnsi="Times New Roman" w:cs="Times New Roman"/>
          <w:color w:val="000000"/>
        </w:rPr>
        <w:t xml:space="preserve"> – yes, Karen Malone-yes, Dr. Henderson – yes (4 yes, 0 opposed and 0 abstained).</w:t>
      </w:r>
    </w:p>
    <w:p w:rsidR="00761141" w:rsidRDefault="00761141" w:rsidP="008F7535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</w:p>
    <w:p w:rsidR="00761141" w:rsidRDefault="008F7535" w:rsidP="008F7535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IV. Approval of Meeting Minutes</w:t>
      </w:r>
      <w:r w:rsidR="00761141">
        <w:rPr>
          <w:rFonts w:ascii="Times New Roman" w:eastAsia="Times New Roman" w:hAnsi="Times New Roman" w:cs="Times New Roman"/>
          <w:color w:val="000000"/>
        </w:rPr>
        <w:t xml:space="preserve"> – No minutes to approve so will proceed to item section V</w:t>
      </w:r>
    </w:p>
    <w:p w:rsidR="008F7535" w:rsidRPr="00202CC8" w:rsidRDefault="008F7535" w:rsidP="008F7535">
      <w:pPr>
        <w:spacing w:before="3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V. Personnel Items</w:t>
      </w:r>
    </w:p>
    <w:p w:rsidR="008F7535" w:rsidRPr="00761141" w:rsidRDefault="008F7535" w:rsidP="008F7535">
      <w:pPr>
        <w:numPr>
          <w:ilvl w:val="0"/>
          <w:numId w:val="1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Personnel Matters</w:t>
      </w:r>
      <w:r w:rsidRPr="00301AF7">
        <w:rPr>
          <w:rFonts w:ascii="Times New Roman" w:eastAsia="Times New Roman" w:hAnsi="Times New Roman" w:cs="Times New Roman"/>
          <w:color w:val="000000"/>
        </w:rPr>
        <w:t xml:space="preserve"> (</w:t>
      </w:r>
      <w:r w:rsidRPr="00301AF7">
        <w:rPr>
          <w:rFonts w:ascii="Times New Roman" w:eastAsia="Times New Roman" w:hAnsi="Times New Roman" w:cs="Times New Roman"/>
        </w:rPr>
        <w:t>Pursuant to Section 10-15-1(H)(2) and (H)(8) NMSA 1978, the Board will meet in closed session to discuss personnel matters.</w:t>
      </w:r>
    </w:p>
    <w:p w:rsidR="00761141" w:rsidRPr="00761141" w:rsidRDefault="00761141" w:rsidP="00761141">
      <w:pPr>
        <w:numPr>
          <w:ilvl w:val="0"/>
          <w:numId w:val="1"/>
        </w:numPr>
        <w:spacing w:after="0" w:line="240" w:lineRule="auto"/>
        <w:ind w:left="21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Karen Malone</w:t>
      </w:r>
      <w:r w:rsidRPr="00761141">
        <w:rPr>
          <w:rFonts w:ascii="Times New Roman" w:hAnsi="Times New Roman" w:cs="Times New Roman"/>
        </w:rPr>
        <w:t xml:space="preserve"> makes a motion to go into Executive Closed Session; </w:t>
      </w:r>
      <w:r>
        <w:rPr>
          <w:rFonts w:ascii="Times New Roman" w:hAnsi="Times New Roman" w:cs="Times New Roman"/>
        </w:rPr>
        <w:t>Wilhelmina Yazzie</w:t>
      </w:r>
      <w:r w:rsidRPr="00761141">
        <w:rPr>
          <w:rFonts w:ascii="Times New Roman" w:hAnsi="Times New Roman" w:cs="Times New Roman"/>
        </w:rPr>
        <w:t xml:space="preserve"> second the motion</w:t>
      </w:r>
    </w:p>
    <w:p w:rsidR="00761141" w:rsidRPr="00761141" w:rsidRDefault="00761141" w:rsidP="00761141">
      <w:pPr>
        <w:numPr>
          <w:ilvl w:val="0"/>
          <w:numId w:val="1"/>
        </w:numPr>
        <w:spacing w:after="0" w:line="240" w:lineRule="auto"/>
        <w:ind w:left="2160" w:hanging="360"/>
        <w:rPr>
          <w:rFonts w:ascii="Times New Roman" w:hAnsi="Times New Roman" w:cs="Times New Roman"/>
          <w:color w:val="000000"/>
        </w:rPr>
      </w:pPr>
      <w:r w:rsidRPr="00761141">
        <w:rPr>
          <w:rFonts w:ascii="Times New Roman" w:hAnsi="Times New Roman" w:cs="Times New Roman"/>
          <w:color w:val="000000"/>
        </w:rPr>
        <w:t xml:space="preserve">Roll call vote: Wilhelmina Yazzie – yes, Karen Malone-yes, Zowie </w:t>
      </w:r>
      <w:proofErr w:type="spellStart"/>
      <w:r w:rsidRPr="00761141">
        <w:rPr>
          <w:rFonts w:ascii="Times New Roman" w:hAnsi="Times New Roman" w:cs="Times New Roman"/>
          <w:color w:val="000000"/>
        </w:rPr>
        <w:t>Banteah</w:t>
      </w:r>
      <w:proofErr w:type="spellEnd"/>
      <w:r w:rsidRPr="00761141">
        <w:rPr>
          <w:rFonts w:ascii="Times New Roman" w:hAnsi="Times New Roman" w:cs="Times New Roman"/>
          <w:color w:val="000000"/>
        </w:rPr>
        <w:t xml:space="preserve"> – yes, Dr. Henderson – yes, (4 yes, 0 opposed and 0 abstained).</w:t>
      </w:r>
    </w:p>
    <w:p w:rsidR="00761141" w:rsidRDefault="00761141" w:rsidP="00761141">
      <w:pPr>
        <w:numPr>
          <w:ilvl w:val="0"/>
          <w:numId w:val="1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Karen Malone makes a motion to come out of Executive Closed Session; Wilhelmina Yazzie second the motion.</w:t>
      </w:r>
    </w:p>
    <w:p w:rsidR="00761141" w:rsidRDefault="00761141" w:rsidP="00761141">
      <w:pPr>
        <w:numPr>
          <w:ilvl w:val="0"/>
          <w:numId w:val="1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 w:rsidRPr="00761141">
        <w:rPr>
          <w:rFonts w:ascii="Times New Roman" w:hAnsi="Times New Roman" w:cs="Times New Roman"/>
          <w:color w:val="000000"/>
        </w:rPr>
        <w:t>Dr. Henderson stated that we are back in Open Session motion by Karen Malone and Wilhelmina Yazzie</w:t>
      </w:r>
      <w:r>
        <w:rPr>
          <w:rFonts w:ascii="Times New Roman" w:hAnsi="Times New Roman" w:cs="Times New Roman"/>
          <w:color w:val="000000"/>
        </w:rPr>
        <w:t>; thus,</w:t>
      </w:r>
      <w:r w:rsidRPr="00761141">
        <w:rPr>
          <w:rFonts w:ascii="Times New Roman" w:hAnsi="Times New Roman" w:cs="Times New Roman"/>
          <w:color w:val="000000"/>
        </w:rPr>
        <w:t xml:space="preserve"> roll call vote:</w:t>
      </w:r>
    </w:p>
    <w:p w:rsidR="00761141" w:rsidRPr="00761141" w:rsidRDefault="00761141" w:rsidP="00761141">
      <w:pPr>
        <w:numPr>
          <w:ilvl w:val="0"/>
          <w:numId w:val="1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 w:rsidRPr="00761141">
        <w:rPr>
          <w:rFonts w:ascii="Times New Roman" w:hAnsi="Times New Roman" w:cs="Times New Roman"/>
          <w:color w:val="000000"/>
        </w:rPr>
        <w:t xml:space="preserve">Roll call vote: Wilhelmina Yazzie – yes, </w:t>
      </w:r>
      <w:r>
        <w:rPr>
          <w:rFonts w:ascii="Times New Roman" w:hAnsi="Times New Roman" w:cs="Times New Roman"/>
          <w:color w:val="000000"/>
        </w:rPr>
        <w:t xml:space="preserve">Zowie </w:t>
      </w:r>
      <w:proofErr w:type="spellStart"/>
      <w:r>
        <w:rPr>
          <w:rFonts w:ascii="Times New Roman" w:hAnsi="Times New Roman" w:cs="Times New Roman"/>
          <w:color w:val="000000"/>
        </w:rPr>
        <w:t>Banteah</w:t>
      </w:r>
      <w:proofErr w:type="spellEnd"/>
      <w:r>
        <w:rPr>
          <w:rFonts w:ascii="Times New Roman" w:hAnsi="Times New Roman" w:cs="Times New Roman"/>
          <w:color w:val="000000"/>
        </w:rPr>
        <w:t xml:space="preserve"> – yes, Karen Malone – yes, </w:t>
      </w:r>
      <w:r w:rsidRPr="00761141">
        <w:rPr>
          <w:rFonts w:ascii="Times New Roman" w:hAnsi="Times New Roman" w:cs="Times New Roman"/>
          <w:color w:val="000000"/>
        </w:rPr>
        <w:t>Dr. Henderson – yes, (4 yes, 0 opposed and 0 abstained).</w:t>
      </w:r>
    </w:p>
    <w:p w:rsidR="00761141" w:rsidRPr="00761141" w:rsidRDefault="00761141" w:rsidP="00761141">
      <w:pPr>
        <w:numPr>
          <w:ilvl w:val="0"/>
          <w:numId w:val="1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Action was taken. Governing Council is requesting any additional documents you would like submit by end of business day today at 5 p.m. for review to Chair.</w:t>
      </w:r>
    </w:p>
    <w:p w:rsidR="00EE51BD" w:rsidRDefault="00761141" w:rsidP="00EE51BD">
      <w:pPr>
        <w:numPr>
          <w:ilvl w:val="0"/>
          <w:numId w:val="1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 w:rsidRPr="00761141">
        <w:rPr>
          <w:rFonts w:ascii="Times New Roman" w:hAnsi="Times New Roman" w:cs="Times New Roman"/>
          <w:color w:val="000000"/>
        </w:rPr>
        <w:t xml:space="preserve">Special Meeting will </w:t>
      </w:r>
      <w:r>
        <w:rPr>
          <w:rFonts w:ascii="Times New Roman" w:hAnsi="Times New Roman" w:cs="Times New Roman"/>
          <w:color w:val="000000"/>
        </w:rPr>
        <w:t>continue next business day Tuesday January 02, 2024 – hybrid.</w:t>
      </w:r>
    </w:p>
    <w:p w:rsidR="00EE51BD" w:rsidRDefault="00EE51BD" w:rsidP="00EE51BD">
      <w:pPr>
        <w:numPr>
          <w:ilvl w:val="0"/>
          <w:numId w:val="1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Continuation of Special Meeting - </w:t>
      </w:r>
      <w:r w:rsidRPr="00EE51BD">
        <w:rPr>
          <w:rFonts w:ascii="Times New Roman" w:hAnsi="Times New Roman" w:cs="Times New Roman"/>
          <w:color w:val="000000"/>
        </w:rPr>
        <w:t xml:space="preserve">1/02/24 </w:t>
      </w:r>
      <w:r w:rsidRPr="00EE51BD">
        <w:rPr>
          <w:rFonts w:ascii="Times New Roman" w:eastAsia="Times New Roman" w:hAnsi="Times New Roman" w:cs="Times New Roman"/>
          <w:color w:val="000000"/>
        </w:rPr>
        <w:t>Call to Order – Dr. Sharon Henderson @</w:t>
      </w:r>
      <w:r>
        <w:rPr>
          <w:rFonts w:ascii="Times New Roman" w:eastAsia="Times New Roman" w:hAnsi="Times New Roman" w:cs="Times New Roman"/>
          <w:color w:val="000000"/>
        </w:rPr>
        <w:t>5:46</w:t>
      </w:r>
      <w:r w:rsidRPr="00EE51B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 w:rsidRPr="00EE51BD">
        <w:rPr>
          <w:rFonts w:ascii="Times New Roman" w:eastAsia="Times New Roman" w:hAnsi="Times New Roman" w:cs="Times New Roman"/>
          <w:color w:val="000000"/>
        </w:rPr>
        <w:t>M</w:t>
      </w:r>
    </w:p>
    <w:p w:rsidR="00EE51BD" w:rsidRDefault="00EE51BD" w:rsidP="00EE51BD">
      <w:pPr>
        <w:numPr>
          <w:ilvl w:val="0"/>
          <w:numId w:val="1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  <w:r w:rsidRPr="00EE51BD">
        <w:rPr>
          <w:rFonts w:ascii="Times New Roman" w:eastAsia="Times New Roman" w:hAnsi="Times New Roman" w:cs="Times New Roman"/>
          <w:color w:val="000000"/>
        </w:rPr>
        <w:t>Roll Call – Dr. Sharon Henderson</w:t>
      </w:r>
      <w:r w:rsidRPr="00EE51BD">
        <w:rPr>
          <w:color w:val="000000"/>
        </w:rPr>
        <w:t xml:space="preserve"> </w:t>
      </w:r>
    </w:p>
    <w:p w:rsidR="00EE51BD" w:rsidRDefault="00EE51BD" w:rsidP="00EE51BD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</w:rPr>
      </w:pPr>
      <w:r w:rsidRPr="00EE51BD">
        <w:rPr>
          <w:rFonts w:ascii="Times New Roman" w:hAnsi="Times New Roman" w:cs="Times New Roman"/>
          <w:color w:val="000000"/>
        </w:rPr>
        <w:t xml:space="preserve">a. Wilhelmina Yazzie, Zowie </w:t>
      </w:r>
      <w:proofErr w:type="spellStart"/>
      <w:r w:rsidRPr="00EE51BD">
        <w:rPr>
          <w:rFonts w:ascii="Times New Roman" w:hAnsi="Times New Roman" w:cs="Times New Roman"/>
          <w:color w:val="000000"/>
        </w:rPr>
        <w:t>Banteah</w:t>
      </w:r>
      <w:proofErr w:type="spellEnd"/>
      <w:r w:rsidRPr="00EE51BD">
        <w:rPr>
          <w:rFonts w:ascii="Times New Roman" w:hAnsi="Times New Roman" w:cs="Times New Roman"/>
          <w:color w:val="000000"/>
        </w:rPr>
        <w:t>, Karen Malone, and Chair Dr. Henderson</w:t>
      </w:r>
    </w:p>
    <w:p w:rsidR="00EE51BD" w:rsidRDefault="00EE51BD" w:rsidP="00EE51BD">
      <w:pPr>
        <w:spacing w:after="0" w:line="240" w:lineRule="auto"/>
        <w:ind w:left="1800"/>
        <w:rPr>
          <w:rFonts w:ascii="Times New Roman" w:hAnsi="Times New Roman" w:cs="Times New Roman"/>
          <w:color w:val="000000"/>
        </w:rPr>
      </w:pPr>
      <w:r w:rsidRPr="00EE51BD">
        <w:rPr>
          <w:rFonts w:ascii="Times New Roman" w:hAnsi="Times New Roman" w:cs="Times New Roman"/>
          <w:color w:val="000000"/>
        </w:rPr>
        <w:t xml:space="preserve">b. Others Present: Becca </w:t>
      </w:r>
      <w:proofErr w:type="spellStart"/>
      <w:r w:rsidRPr="00EE51BD">
        <w:rPr>
          <w:rFonts w:ascii="Times New Roman" w:hAnsi="Times New Roman" w:cs="Times New Roman"/>
          <w:color w:val="000000"/>
        </w:rPr>
        <w:t>Niiha</w:t>
      </w:r>
      <w:proofErr w:type="spellEnd"/>
      <w:r w:rsidRPr="00EE51BD">
        <w:rPr>
          <w:rFonts w:ascii="Times New Roman" w:hAnsi="Times New Roman" w:cs="Times New Roman"/>
          <w:color w:val="000000"/>
        </w:rPr>
        <w:t>, Head Administrator; Patty Williams, school attorney</w:t>
      </w:r>
    </w:p>
    <w:p w:rsidR="00EE51BD" w:rsidRDefault="00EE51BD" w:rsidP="00EE51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EE51BD">
        <w:rPr>
          <w:rFonts w:ascii="Times New Roman" w:hAnsi="Times New Roman" w:cs="Times New Roman"/>
          <w:color w:val="000000"/>
          <w:sz w:val="22"/>
          <w:szCs w:val="22"/>
        </w:rPr>
        <w:t>Wilhelmina Yazzie makes a motion to go into Executive Session;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E51BD">
        <w:rPr>
          <w:rFonts w:ascii="Times New Roman" w:hAnsi="Times New Roman" w:cs="Times New Roman"/>
          <w:color w:val="000000"/>
          <w:sz w:val="22"/>
          <w:szCs w:val="22"/>
        </w:rPr>
        <w:t>Karen Malone second the motion.</w:t>
      </w:r>
    </w:p>
    <w:p w:rsidR="00EE51BD" w:rsidRPr="00EE51BD" w:rsidRDefault="00EE51BD" w:rsidP="00EE5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1141">
        <w:rPr>
          <w:rFonts w:ascii="Times New Roman" w:hAnsi="Times New Roman" w:cs="Times New Roman"/>
          <w:color w:val="000000"/>
        </w:rPr>
        <w:t xml:space="preserve">Roll call vote: Wilhelmina Yazzie – yes, </w:t>
      </w:r>
      <w:r>
        <w:rPr>
          <w:rFonts w:ascii="Times New Roman" w:hAnsi="Times New Roman" w:cs="Times New Roman"/>
          <w:color w:val="000000"/>
        </w:rPr>
        <w:t xml:space="preserve">Zowie </w:t>
      </w:r>
      <w:proofErr w:type="spellStart"/>
      <w:r>
        <w:rPr>
          <w:rFonts w:ascii="Times New Roman" w:hAnsi="Times New Roman" w:cs="Times New Roman"/>
          <w:color w:val="000000"/>
        </w:rPr>
        <w:t>Banteah</w:t>
      </w:r>
      <w:proofErr w:type="spellEnd"/>
      <w:r>
        <w:rPr>
          <w:rFonts w:ascii="Times New Roman" w:hAnsi="Times New Roman" w:cs="Times New Roman"/>
          <w:color w:val="000000"/>
        </w:rPr>
        <w:t xml:space="preserve"> – yes, Karen Malone – yes, </w:t>
      </w:r>
      <w:r w:rsidRPr="00761141">
        <w:rPr>
          <w:rFonts w:ascii="Times New Roman" w:hAnsi="Times New Roman" w:cs="Times New Roman"/>
          <w:color w:val="000000"/>
        </w:rPr>
        <w:t>Dr. Henderson – yes, (4 yes, 0 opposed and 0 abstained).</w:t>
      </w:r>
    </w:p>
    <w:p w:rsidR="00EE51BD" w:rsidRPr="00EE51BD" w:rsidRDefault="00EE51BD" w:rsidP="00EE51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E51BD">
        <w:rPr>
          <w:rFonts w:ascii="Times New Roman" w:hAnsi="Times New Roman" w:cs="Times New Roman"/>
          <w:color w:val="000000"/>
          <w:sz w:val="22"/>
          <w:szCs w:val="22"/>
        </w:rPr>
        <w:t>Dr. Henderson states that we will now go into Executive Session</w:t>
      </w:r>
    </w:p>
    <w:p w:rsidR="00EE51BD" w:rsidRPr="00EE51BD" w:rsidRDefault="00EE51BD" w:rsidP="00EE51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No decisions were made in Executive Session and we are now in open session; is there a motion</w:t>
      </w:r>
      <w:r>
        <w:rPr>
          <w:rFonts w:ascii="Times New Roman" w:hAnsi="Times New Roman" w:cs="Times New Roman"/>
          <w:color w:val="000000"/>
          <w:sz w:val="22"/>
          <w:szCs w:val="22"/>
        </w:rPr>
        <w:t>; it is now 6:15 PM</w:t>
      </w:r>
    </w:p>
    <w:p w:rsidR="00EE51BD" w:rsidRPr="00EE51BD" w:rsidRDefault="00EE51BD" w:rsidP="00EE51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Wilhelmina makes a motion to come out of Executive Session; Karen Malone seconds that motion</w:t>
      </w:r>
    </w:p>
    <w:p w:rsidR="00EE51BD" w:rsidRPr="00EE51BD" w:rsidRDefault="00EE51BD" w:rsidP="00EE5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1141">
        <w:rPr>
          <w:rFonts w:ascii="Times New Roman" w:hAnsi="Times New Roman" w:cs="Times New Roman"/>
          <w:color w:val="000000"/>
        </w:rPr>
        <w:t xml:space="preserve">Roll call vote: Wilhelmina Yazzie – yes, </w:t>
      </w:r>
      <w:r>
        <w:rPr>
          <w:rFonts w:ascii="Times New Roman" w:hAnsi="Times New Roman" w:cs="Times New Roman"/>
          <w:color w:val="000000"/>
        </w:rPr>
        <w:t xml:space="preserve">Zowie </w:t>
      </w:r>
      <w:proofErr w:type="spellStart"/>
      <w:r>
        <w:rPr>
          <w:rFonts w:ascii="Times New Roman" w:hAnsi="Times New Roman" w:cs="Times New Roman"/>
          <w:color w:val="000000"/>
        </w:rPr>
        <w:t>Banteah</w:t>
      </w:r>
      <w:proofErr w:type="spellEnd"/>
      <w:r>
        <w:rPr>
          <w:rFonts w:ascii="Times New Roman" w:hAnsi="Times New Roman" w:cs="Times New Roman"/>
          <w:color w:val="000000"/>
        </w:rPr>
        <w:t xml:space="preserve"> – yes, Karen Malone – yes, </w:t>
      </w:r>
      <w:r w:rsidRPr="00761141">
        <w:rPr>
          <w:rFonts w:ascii="Times New Roman" w:hAnsi="Times New Roman" w:cs="Times New Roman"/>
          <w:color w:val="000000"/>
        </w:rPr>
        <w:t>Dr. Henderson – yes, (4 yes, 0 opposed and 0 abstained).</w:t>
      </w:r>
    </w:p>
    <w:p w:rsidR="00EE51BD" w:rsidRDefault="00EE51BD" w:rsidP="00EE51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Dr. Henderson says we are now in open session; is there a motion</w:t>
      </w:r>
    </w:p>
    <w:p w:rsidR="00EE51BD" w:rsidRDefault="00EE51BD" w:rsidP="00EE51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Wilhelmina makes a motion to approve the Head Administrators recommendation for the discharge of Dr. Cronin; Karen Malone seconds the motion</w:t>
      </w:r>
    </w:p>
    <w:p w:rsidR="00EE51BD" w:rsidRPr="00EE51BD" w:rsidRDefault="00EE51BD" w:rsidP="00EE5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1141">
        <w:rPr>
          <w:rFonts w:ascii="Times New Roman" w:hAnsi="Times New Roman" w:cs="Times New Roman"/>
          <w:color w:val="000000"/>
        </w:rPr>
        <w:t xml:space="preserve">Roll call vote: Wilhelmina Yazzie – yes, </w:t>
      </w:r>
      <w:r>
        <w:rPr>
          <w:rFonts w:ascii="Times New Roman" w:hAnsi="Times New Roman" w:cs="Times New Roman"/>
          <w:color w:val="000000"/>
        </w:rPr>
        <w:t xml:space="preserve">Zowie </w:t>
      </w:r>
      <w:proofErr w:type="spellStart"/>
      <w:r>
        <w:rPr>
          <w:rFonts w:ascii="Times New Roman" w:hAnsi="Times New Roman" w:cs="Times New Roman"/>
          <w:color w:val="000000"/>
        </w:rPr>
        <w:t>Banteah</w:t>
      </w:r>
      <w:proofErr w:type="spellEnd"/>
      <w:r>
        <w:rPr>
          <w:rFonts w:ascii="Times New Roman" w:hAnsi="Times New Roman" w:cs="Times New Roman"/>
          <w:color w:val="000000"/>
        </w:rPr>
        <w:t xml:space="preserve"> – yes, Karen Malone – yes, </w:t>
      </w:r>
      <w:r w:rsidRPr="00761141">
        <w:rPr>
          <w:rFonts w:ascii="Times New Roman" w:hAnsi="Times New Roman" w:cs="Times New Roman"/>
          <w:color w:val="000000"/>
        </w:rPr>
        <w:t>Dr. Henderson – yes, (4 yes, 0 opposed and 0 abstained).</w:t>
      </w:r>
    </w:p>
    <w:p w:rsidR="00EE51BD" w:rsidRDefault="00EE51BD" w:rsidP="00EE51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Dr. Henderson states that the recommendation for discharge for Dr. Cronin stands as voted by Governing Council</w:t>
      </w:r>
    </w:p>
    <w:p w:rsidR="00EE51BD" w:rsidRDefault="00EE51BD" w:rsidP="00EE51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Karen Malone motions to adjourn tonight’s meeting; Wilhelmina Yazzie seconds that motion.</w:t>
      </w:r>
    </w:p>
    <w:p w:rsidR="008F7535" w:rsidRPr="00EE51BD" w:rsidRDefault="00EE51BD" w:rsidP="00EE5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1141">
        <w:rPr>
          <w:rFonts w:ascii="Times New Roman" w:hAnsi="Times New Roman" w:cs="Times New Roman"/>
          <w:color w:val="000000"/>
        </w:rPr>
        <w:t xml:space="preserve">Roll call vote: Wilhelmina Yazzie – yes, </w:t>
      </w:r>
      <w:r>
        <w:rPr>
          <w:rFonts w:ascii="Times New Roman" w:hAnsi="Times New Roman" w:cs="Times New Roman"/>
          <w:color w:val="000000"/>
        </w:rPr>
        <w:t xml:space="preserve">Zowie </w:t>
      </w:r>
      <w:proofErr w:type="spellStart"/>
      <w:r>
        <w:rPr>
          <w:rFonts w:ascii="Times New Roman" w:hAnsi="Times New Roman" w:cs="Times New Roman"/>
          <w:color w:val="000000"/>
        </w:rPr>
        <w:t>Banteah</w:t>
      </w:r>
      <w:proofErr w:type="spellEnd"/>
      <w:r>
        <w:rPr>
          <w:rFonts w:ascii="Times New Roman" w:hAnsi="Times New Roman" w:cs="Times New Roman"/>
          <w:color w:val="000000"/>
        </w:rPr>
        <w:t xml:space="preserve"> – yes, Karen Malone – yes, </w:t>
      </w:r>
      <w:r w:rsidRPr="00761141">
        <w:rPr>
          <w:rFonts w:ascii="Times New Roman" w:hAnsi="Times New Roman" w:cs="Times New Roman"/>
          <w:color w:val="000000"/>
        </w:rPr>
        <w:t>Dr. Henderson – yes, (4 yes, 0 opposed and 0 abstained).</w:t>
      </w:r>
    </w:p>
    <w:p w:rsidR="008F7535" w:rsidRPr="00301AF7" w:rsidRDefault="008F7535" w:rsidP="008F7535">
      <w:pPr>
        <w:numPr>
          <w:ilvl w:val="8"/>
          <w:numId w:val="1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</w:rPr>
      </w:pPr>
    </w:p>
    <w:p w:rsidR="008F7535" w:rsidRDefault="008F7535" w:rsidP="008F7535">
      <w:pPr>
        <w:spacing w:before="3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VI. Next Scheduled Board Meeting, </w:t>
      </w:r>
      <w:r>
        <w:rPr>
          <w:rFonts w:ascii="Times New Roman" w:eastAsia="Times New Roman" w:hAnsi="Times New Roman" w:cs="Times New Roman"/>
          <w:b/>
        </w:rPr>
        <w:t>January 23, 2023</w:t>
      </w:r>
    </w:p>
    <w:p w:rsidR="00000000" w:rsidRDefault="008F7535" w:rsidP="008F7535">
      <w:pPr>
        <w:spacing w:before="7" w:line="276" w:lineRule="auto"/>
      </w:pPr>
      <w:r>
        <w:rPr>
          <w:rFonts w:ascii="Times New Roman" w:eastAsia="Times New Roman" w:hAnsi="Times New Roman" w:cs="Times New Roman"/>
          <w:color w:val="000000"/>
        </w:rPr>
        <w:t>VII. Adjourn </w:t>
      </w:r>
      <w:r w:rsidR="00761141">
        <w:rPr>
          <w:rFonts w:ascii="Times New Roman" w:eastAsia="Times New Roman" w:hAnsi="Times New Roman" w:cs="Times New Roman"/>
          <w:color w:val="000000"/>
        </w:rPr>
        <w:t>–</w:t>
      </w:r>
      <w:r w:rsidR="00EE51BD">
        <w:rPr>
          <w:rFonts w:ascii="Times New Roman" w:eastAsia="Times New Roman" w:hAnsi="Times New Roman" w:cs="Times New Roman"/>
          <w:color w:val="000000"/>
        </w:rPr>
        <w:t xml:space="preserve"> @</w:t>
      </w:r>
      <w:r w:rsidR="00761141">
        <w:rPr>
          <w:rFonts w:ascii="Times New Roman" w:eastAsia="Times New Roman" w:hAnsi="Times New Roman" w:cs="Times New Roman"/>
          <w:color w:val="000000"/>
        </w:rPr>
        <w:t xml:space="preserve"> </w:t>
      </w:r>
      <w:r w:rsidR="00EE51BD">
        <w:rPr>
          <w:rFonts w:ascii="Times New Roman" w:eastAsia="Times New Roman" w:hAnsi="Times New Roman" w:cs="Times New Roman"/>
          <w:color w:val="000000"/>
        </w:rPr>
        <w:t>6:18 PM</w:t>
      </w:r>
    </w:p>
    <w:sectPr w:rsidR="0067397F" w:rsidSect="00565D5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65E73"/>
    <w:multiLevelType w:val="hybridMultilevel"/>
    <w:tmpl w:val="6546C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5E52CEC"/>
    <w:multiLevelType w:val="multilevel"/>
    <w:tmpl w:val="F27C4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start w:val="1"/>
      <w:numFmt w:val="bullet"/>
      <w:lvlText w:val="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C0FAF"/>
    <w:multiLevelType w:val="hybridMultilevel"/>
    <w:tmpl w:val="ECA888D0"/>
    <w:lvl w:ilvl="0" w:tplc="FB6AB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5506874">
    <w:abstractNumId w:val="1"/>
  </w:num>
  <w:num w:numId="2" w16cid:durableId="1042746788">
    <w:abstractNumId w:val="2"/>
  </w:num>
  <w:num w:numId="3" w16cid:durableId="43813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35"/>
    <w:rsid w:val="00761141"/>
    <w:rsid w:val="008E5D8D"/>
    <w:rsid w:val="008F7535"/>
    <w:rsid w:val="00AA5548"/>
    <w:rsid w:val="00E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E6F99"/>
  <w15:chartTrackingRefBased/>
  <w15:docId w15:val="{527FC8D0-BC11-45B6-AEF0-1882EADC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535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Niiha</dc:creator>
  <cp:keywords/>
  <dc:description/>
  <cp:lastModifiedBy>Microsoft Office User</cp:lastModifiedBy>
  <cp:revision>3</cp:revision>
  <dcterms:created xsi:type="dcterms:W3CDTF">2023-12-29T20:29:00Z</dcterms:created>
  <dcterms:modified xsi:type="dcterms:W3CDTF">2024-01-03T01:21:00Z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0b88f86b-355d-447c-b8a6-197f04bdb779</vt:lpwstr>
  </property>
</Properties>
</file>